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15D6" w14:textId="77777777" w:rsidR="00B97A7E" w:rsidRPr="00B97A7E" w:rsidRDefault="00B97A7E" w:rsidP="00B97A7E">
      <w:pPr>
        <w:rPr>
          <w:b/>
          <w:bCs/>
          <w:sz w:val="44"/>
          <w:szCs w:val="44"/>
          <w:lang w:eastAsia="fr-FR"/>
        </w:rPr>
      </w:pPr>
    </w:p>
    <w:p w14:paraId="083C4897" w14:textId="072BC69E" w:rsidR="00B97A7E" w:rsidRDefault="00B97A7E" w:rsidP="00B97A7E">
      <w:pPr>
        <w:jc w:val="center"/>
        <w:rPr>
          <w:b/>
          <w:bCs/>
          <w:sz w:val="44"/>
          <w:szCs w:val="44"/>
          <w:lang w:eastAsia="fr-FR"/>
        </w:rPr>
      </w:pPr>
      <w:r w:rsidRPr="00B97A7E">
        <w:rPr>
          <w:b/>
          <w:bCs/>
          <w:sz w:val="44"/>
          <w:szCs w:val="44"/>
          <w:lang w:eastAsia="fr-FR"/>
        </w:rPr>
        <w:t>RECRUTEMENT</w:t>
      </w:r>
    </w:p>
    <w:p w14:paraId="356F3FBD" w14:textId="77777777" w:rsidR="00B97A7E" w:rsidRPr="00B97A7E" w:rsidRDefault="00B97A7E" w:rsidP="00B97A7E">
      <w:pPr>
        <w:jc w:val="center"/>
        <w:rPr>
          <w:b/>
          <w:bCs/>
          <w:sz w:val="44"/>
          <w:szCs w:val="44"/>
          <w:lang w:eastAsia="fr-FR"/>
        </w:rPr>
      </w:pPr>
    </w:p>
    <w:p w14:paraId="6698B267" w14:textId="77777777" w:rsidR="00B97A7E" w:rsidRPr="00E845C3" w:rsidRDefault="00B97A7E" w:rsidP="00B97A7E">
      <w:pPr>
        <w:rPr>
          <w:b/>
          <w:bCs/>
          <w:sz w:val="28"/>
          <w:szCs w:val="28"/>
          <w:lang w:eastAsia="fr-FR"/>
        </w:rPr>
      </w:pPr>
    </w:p>
    <w:p w14:paraId="4AF3F07D" w14:textId="0BB9810E" w:rsidR="00B97A7E" w:rsidRPr="00E845C3" w:rsidRDefault="00B97A7E" w:rsidP="00B97A7E">
      <w:pPr>
        <w:rPr>
          <w:sz w:val="28"/>
          <w:szCs w:val="28"/>
          <w:lang w:eastAsia="fr-FR"/>
        </w:rPr>
      </w:pPr>
      <w:r w:rsidRPr="00E845C3">
        <w:rPr>
          <w:b/>
          <w:bCs/>
          <w:sz w:val="28"/>
          <w:szCs w:val="28"/>
          <w:lang w:eastAsia="fr-FR"/>
        </w:rPr>
        <w:t>Objet :</w:t>
      </w:r>
      <w:r w:rsidRPr="00E845C3">
        <w:rPr>
          <w:sz w:val="28"/>
          <w:szCs w:val="28"/>
          <w:lang w:eastAsia="fr-FR"/>
        </w:rPr>
        <w:t xml:space="preserve"> CCSSO : recrutement de vacataires </w:t>
      </w:r>
    </w:p>
    <w:p w14:paraId="0B5DD1B1" w14:textId="77777777" w:rsidR="00B97A7E" w:rsidRPr="00B97A7E" w:rsidRDefault="00B97A7E" w:rsidP="00B97A7E">
      <w:pPr>
        <w:rPr>
          <w:sz w:val="24"/>
          <w:szCs w:val="24"/>
        </w:rPr>
      </w:pPr>
    </w:p>
    <w:p w14:paraId="29422475" w14:textId="77777777" w:rsidR="00B97A7E" w:rsidRPr="00B97A7E" w:rsidRDefault="00B97A7E" w:rsidP="00B97A7E">
      <w:pPr>
        <w:rPr>
          <w:rFonts w:ascii="Calibri Light" w:hAnsi="Calibri Light" w:cs="Calibri Light"/>
          <w:sz w:val="28"/>
          <w:szCs w:val="28"/>
        </w:rPr>
      </w:pPr>
      <w:r w:rsidRPr="00B97A7E">
        <w:rPr>
          <w:rFonts w:ascii="Calibri Light" w:hAnsi="Calibri Light" w:cs="Calibri Light"/>
          <w:sz w:val="28"/>
          <w:szCs w:val="28"/>
        </w:rPr>
        <w:t>Mesdames, Messieurs,</w:t>
      </w:r>
    </w:p>
    <w:p w14:paraId="697D55F9" w14:textId="77777777" w:rsidR="00B97A7E" w:rsidRPr="00B97A7E" w:rsidRDefault="00B97A7E" w:rsidP="00B97A7E">
      <w:pPr>
        <w:rPr>
          <w:rFonts w:ascii="Calibri Light" w:hAnsi="Calibri Light" w:cs="Calibri Light"/>
          <w:sz w:val="28"/>
          <w:szCs w:val="28"/>
        </w:rPr>
      </w:pPr>
      <w:r w:rsidRPr="00B97A7E">
        <w:rPr>
          <w:rFonts w:ascii="Calibri Light" w:hAnsi="Calibri Light" w:cs="Calibri Light"/>
          <w:sz w:val="28"/>
          <w:szCs w:val="28"/>
        </w:rPr>
        <w:t xml:space="preserve">Le service Environnement de la Communauté de Communes Senlis Sud Oise, 30 avenue Eugène </w:t>
      </w:r>
      <w:proofErr w:type="spellStart"/>
      <w:r w:rsidRPr="00B97A7E">
        <w:rPr>
          <w:rFonts w:ascii="Calibri Light" w:hAnsi="Calibri Light" w:cs="Calibri Light"/>
          <w:sz w:val="28"/>
          <w:szCs w:val="28"/>
        </w:rPr>
        <w:t>Gazeau</w:t>
      </w:r>
      <w:proofErr w:type="spellEnd"/>
      <w:r w:rsidRPr="00B97A7E">
        <w:rPr>
          <w:rFonts w:ascii="Calibri Light" w:hAnsi="Calibri Light" w:cs="Calibri Light"/>
          <w:sz w:val="28"/>
          <w:szCs w:val="28"/>
        </w:rPr>
        <w:t xml:space="preserve"> à Senlis, recrute des vacataires pour la distribution du calendrier de collecte des déchets 2021.</w:t>
      </w:r>
    </w:p>
    <w:p w14:paraId="08581783" w14:textId="77777777" w:rsidR="00B97A7E" w:rsidRPr="00B97A7E" w:rsidRDefault="00B97A7E" w:rsidP="00B97A7E">
      <w:pPr>
        <w:rPr>
          <w:rFonts w:ascii="Calibri Light" w:hAnsi="Calibri Light" w:cs="Calibri Light"/>
          <w:sz w:val="28"/>
          <w:szCs w:val="28"/>
        </w:rPr>
      </w:pPr>
    </w:p>
    <w:p w14:paraId="368ABF34" w14:textId="77777777" w:rsidR="00B97A7E" w:rsidRPr="00B97A7E" w:rsidRDefault="00B97A7E" w:rsidP="00B97A7E">
      <w:pPr>
        <w:rPr>
          <w:rFonts w:ascii="Calibri Light" w:hAnsi="Calibri Light" w:cs="Calibri Light"/>
          <w:b/>
          <w:bCs/>
          <w:i/>
          <w:iCs/>
          <w:sz w:val="28"/>
          <w:szCs w:val="28"/>
          <w:u w:val="single"/>
        </w:rPr>
      </w:pPr>
      <w:r w:rsidRPr="00B97A7E">
        <w:rPr>
          <w:rFonts w:ascii="Calibri Light" w:hAnsi="Calibri Light" w:cs="Calibri Light"/>
          <w:b/>
          <w:bCs/>
          <w:i/>
          <w:iCs/>
          <w:sz w:val="28"/>
          <w:szCs w:val="28"/>
          <w:u w:val="single"/>
        </w:rPr>
        <w:t>Missions :</w:t>
      </w:r>
    </w:p>
    <w:p w14:paraId="03D5F3BA" w14:textId="77777777" w:rsidR="00B97A7E" w:rsidRPr="00B97A7E" w:rsidRDefault="00B97A7E" w:rsidP="00B97A7E">
      <w:pPr>
        <w:rPr>
          <w:rFonts w:ascii="Calibri Light" w:hAnsi="Calibri Light" w:cs="Calibri Light"/>
          <w:i/>
          <w:iCs/>
          <w:sz w:val="28"/>
          <w:szCs w:val="28"/>
        </w:rPr>
      </w:pPr>
      <w:r w:rsidRPr="00B97A7E">
        <w:rPr>
          <w:rFonts w:ascii="Calibri Light" w:hAnsi="Calibri Light" w:cs="Calibri Light"/>
          <w:i/>
          <w:iCs/>
          <w:sz w:val="28"/>
          <w:szCs w:val="28"/>
        </w:rPr>
        <w:t>Sous la responsabilité du Responsable de Service et de l’Ambassadeur de tri, vous serez en charge de la distribution dans les boites aux lettres, du calendrier de collecte des déchets ménagers 2021 pour la commune de Senlis.</w:t>
      </w:r>
    </w:p>
    <w:p w14:paraId="41F3E523" w14:textId="77777777" w:rsidR="00B97A7E" w:rsidRPr="00B97A7E" w:rsidRDefault="00B97A7E" w:rsidP="00B97A7E">
      <w:pPr>
        <w:rPr>
          <w:rFonts w:ascii="Calibri Light" w:hAnsi="Calibri Light" w:cs="Calibri Light"/>
          <w:i/>
          <w:iCs/>
          <w:sz w:val="28"/>
          <w:szCs w:val="28"/>
        </w:rPr>
      </w:pPr>
      <w:r w:rsidRPr="00B97A7E">
        <w:rPr>
          <w:rFonts w:ascii="Calibri Light" w:hAnsi="Calibri Light" w:cs="Calibri Light"/>
          <w:b/>
          <w:bCs/>
          <w:i/>
          <w:iCs/>
          <w:sz w:val="28"/>
          <w:szCs w:val="28"/>
        </w:rPr>
        <w:t>Informations complémentaires</w:t>
      </w:r>
      <w:r w:rsidRPr="00B97A7E">
        <w:rPr>
          <w:rFonts w:ascii="Calibri Light" w:hAnsi="Calibri Light" w:cs="Calibri Light"/>
          <w:i/>
          <w:iCs/>
          <w:sz w:val="28"/>
          <w:szCs w:val="28"/>
        </w:rPr>
        <w:t> :</w:t>
      </w:r>
    </w:p>
    <w:p w14:paraId="44AA3CE4" w14:textId="77777777" w:rsidR="00B97A7E" w:rsidRPr="00B97A7E" w:rsidRDefault="00B97A7E" w:rsidP="00B97A7E">
      <w:pPr>
        <w:rPr>
          <w:rFonts w:ascii="Calibri Light" w:hAnsi="Calibri Light" w:cs="Calibri Light"/>
          <w:i/>
          <w:iCs/>
          <w:sz w:val="28"/>
          <w:szCs w:val="28"/>
        </w:rPr>
      </w:pPr>
      <w:r w:rsidRPr="00B97A7E">
        <w:rPr>
          <w:rFonts w:ascii="Calibri Light" w:hAnsi="Calibri Light" w:cs="Calibri Light"/>
          <w:i/>
          <w:iCs/>
          <w:sz w:val="28"/>
          <w:szCs w:val="28"/>
        </w:rPr>
        <w:t>Lieu de travail : Senlis</w:t>
      </w:r>
    </w:p>
    <w:p w14:paraId="51EED41D" w14:textId="77777777" w:rsidR="00B97A7E" w:rsidRPr="00B97A7E" w:rsidRDefault="00B97A7E" w:rsidP="00B97A7E">
      <w:pPr>
        <w:rPr>
          <w:rFonts w:ascii="Calibri Light" w:hAnsi="Calibri Light" w:cs="Calibri Light"/>
          <w:i/>
          <w:iCs/>
          <w:sz w:val="28"/>
          <w:szCs w:val="28"/>
        </w:rPr>
      </w:pPr>
      <w:r w:rsidRPr="00B97A7E">
        <w:rPr>
          <w:rFonts w:ascii="Calibri Light" w:hAnsi="Calibri Light" w:cs="Calibri Light"/>
          <w:i/>
          <w:iCs/>
          <w:sz w:val="28"/>
          <w:szCs w:val="28"/>
        </w:rPr>
        <w:t xml:space="preserve">Temps de travail : </w:t>
      </w:r>
    </w:p>
    <w:p w14:paraId="524C3BD8" w14:textId="77777777" w:rsidR="00B97A7E" w:rsidRPr="00B97A7E" w:rsidRDefault="00B97A7E" w:rsidP="00B97A7E">
      <w:pPr>
        <w:rPr>
          <w:rFonts w:ascii="Calibri Light" w:hAnsi="Calibri Light" w:cs="Calibri Light"/>
          <w:i/>
          <w:iCs/>
          <w:sz w:val="28"/>
          <w:szCs w:val="28"/>
        </w:rPr>
      </w:pPr>
      <w:r w:rsidRPr="00B97A7E">
        <w:rPr>
          <w:rFonts w:ascii="Calibri Light" w:hAnsi="Calibri Light" w:cs="Calibri Light"/>
          <w:i/>
          <w:iCs/>
          <w:sz w:val="28"/>
          <w:szCs w:val="28"/>
        </w:rPr>
        <w:t xml:space="preserve">Horaires : 8h30/12h00 – 13h30/17h00 </w:t>
      </w:r>
    </w:p>
    <w:p w14:paraId="51A0A91B" w14:textId="77777777" w:rsidR="00B97A7E" w:rsidRPr="00B97A7E" w:rsidRDefault="00B97A7E" w:rsidP="00B97A7E">
      <w:pPr>
        <w:rPr>
          <w:rFonts w:ascii="Calibri Light" w:hAnsi="Calibri Light" w:cs="Calibri Light"/>
          <w:i/>
          <w:iCs/>
          <w:sz w:val="28"/>
          <w:szCs w:val="28"/>
        </w:rPr>
      </w:pPr>
      <w:r w:rsidRPr="00B97A7E">
        <w:rPr>
          <w:rFonts w:ascii="Calibri Light" w:hAnsi="Calibri Light" w:cs="Calibri Light"/>
          <w:i/>
          <w:iCs/>
          <w:sz w:val="28"/>
          <w:szCs w:val="28"/>
        </w:rPr>
        <w:t>Disponibilité entre le 15 et le 24 décembre 2020</w:t>
      </w:r>
    </w:p>
    <w:p w14:paraId="1B845045" w14:textId="77777777" w:rsidR="00B97A7E" w:rsidRPr="00B97A7E" w:rsidRDefault="00B97A7E" w:rsidP="00B97A7E">
      <w:pPr>
        <w:rPr>
          <w:rFonts w:ascii="Calibri Light" w:hAnsi="Calibri Light" w:cs="Calibri Light"/>
          <w:i/>
          <w:iCs/>
          <w:sz w:val="28"/>
          <w:szCs w:val="28"/>
        </w:rPr>
      </w:pPr>
      <w:r w:rsidRPr="00B97A7E">
        <w:rPr>
          <w:rFonts w:ascii="Calibri Light" w:hAnsi="Calibri Light" w:cs="Calibri Light"/>
          <w:i/>
          <w:iCs/>
          <w:sz w:val="28"/>
          <w:szCs w:val="28"/>
        </w:rPr>
        <w:t>Type : vacataire contractuel de droit public</w:t>
      </w:r>
    </w:p>
    <w:p w14:paraId="3E082A47" w14:textId="77777777" w:rsidR="00B97A7E" w:rsidRPr="00B97A7E" w:rsidRDefault="00B97A7E" w:rsidP="00B97A7E">
      <w:pPr>
        <w:rPr>
          <w:rFonts w:ascii="Calibri Light" w:hAnsi="Calibri Light" w:cs="Calibri Light"/>
          <w:i/>
          <w:iCs/>
          <w:sz w:val="28"/>
          <w:szCs w:val="28"/>
        </w:rPr>
      </w:pPr>
      <w:r w:rsidRPr="00B97A7E">
        <w:rPr>
          <w:rFonts w:ascii="Calibri Light" w:hAnsi="Calibri Light" w:cs="Calibri Light"/>
          <w:i/>
          <w:iCs/>
          <w:sz w:val="28"/>
          <w:szCs w:val="28"/>
        </w:rPr>
        <w:t>Date limite de réponse : 10 décembre 2020</w:t>
      </w:r>
    </w:p>
    <w:p w14:paraId="5A4ABD02" w14:textId="60E10B20" w:rsidR="00B97A7E" w:rsidRPr="00B97A7E" w:rsidRDefault="00B97A7E" w:rsidP="00B97A7E">
      <w:pPr>
        <w:rPr>
          <w:rFonts w:ascii="Calibri Light" w:hAnsi="Calibri Light" w:cs="Calibri Light"/>
          <w:b/>
          <w:bCs/>
          <w:i/>
          <w:iCs/>
          <w:sz w:val="28"/>
          <w:szCs w:val="28"/>
          <w:u w:val="single"/>
        </w:rPr>
      </w:pPr>
      <w:r w:rsidRPr="00B97A7E">
        <w:rPr>
          <w:rFonts w:ascii="Calibri Light" w:hAnsi="Calibri Light" w:cs="Calibri Light"/>
          <w:b/>
          <w:bCs/>
          <w:i/>
          <w:iCs/>
          <w:sz w:val="28"/>
          <w:szCs w:val="28"/>
          <w:u w:val="single"/>
        </w:rPr>
        <w:t>Transmettre candidature avant le 10 décembre 2020 à :</w:t>
      </w:r>
    </w:p>
    <w:p w14:paraId="0041E00E" w14:textId="0E380F88" w:rsidR="00B97A7E" w:rsidRPr="00B97A7E" w:rsidRDefault="00B97A7E" w:rsidP="00B97A7E">
      <w:pPr>
        <w:rPr>
          <w:rFonts w:ascii="Calibri Light" w:hAnsi="Calibri Light" w:cs="Calibri Light"/>
          <w:sz w:val="28"/>
          <w:szCs w:val="28"/>
        </w:rPr>
      </w:pPr>
      <w:r w:rsidRPr="00B97A7E">
        <w:rPr>
          <w:rFonts w:ascii="Calibri Light" w:hAnsi="Calibri Light" w:cs="Calibri Light"/>
          <w:sz w:val="28"/>
          <w:szCs w:val="28"/>
        </w:rPr>
        <w:t>Communauté de Communes Senlis Sud Oise</w:t>
      </w:r>
    </w:p>
    <w:p w14:paraId="7A3D22E5" w14:textId="18F200F6" w:rsidR="00B97A7E" w:rsidRPr="00B97A7E" w:rsidRDefault="00B97A7E" w:rsidP="00B97A7E">
      <w:pPr>
        <w:rPr>
          <w:rFonts w:ascii="Calibri Light" w:hAnsi="Calibri Light" w:cs="Calibri Light"/>
          <w:i/>
          <w:iCs/>
          <w:sz w:val="28"/>
          <w:szCs w:val="28"/>
        </w:rPr>
      </w:pPr>
      <w:r w:rsidRPr="00B97A7E">
        <w:rPr>
          <w:rFonts w:ascii="Calibri Light" w:hAnsi="Calibri Light" w:cs="Calibri Light"/>
          <w:i/>
          <w:iCs/>
          <w:sz w:val="28"/>
          <w:szCs w:val="28"/>
        </w:rPr>
        <w:t>Service Environnement</w:t>
      </w:r>
    </w:p>
    <w:p w14:paraId="167092AC" w14:textId="18510768" w:rsidR="00B97A7E" w:rsidRPr="00B97A7E" w:rsidRDefault="00B97A7E" w:rsidP="00B97A7E">
      <w:pPr>
        <w:rPr>
          <w:rFonts w:ascii="Calibri Light" w:hAnsi="Calibri Light" w:cs="Calibri Light"/>
          <w:i/>
          <w:iCs/>
          <w:sz w:val="28"/>
          <w:szCs w:val="28"/>
        </w:rPr>
      </w:pPr>
      <w:r w:rsidRPr="00B97A7E">
        <w:rPr>
          <w:rFonts w:ascii="Times New Roman" w:hAnsi="Times New Roman" w:cs="Times New Roman"/>
          <w:noProof/>
          <w:sz w:val="28"/>
          <w:szCs w:val="28"/>
        </w:rPr>
        <w:drawing>
          <wp:anchor distT="0" distB="0" distL="114300" distR="114300" simplePos="0" relativeHeight="251658240" behindDoc="1" locked="0" layoutInCell="1" allowOverlap="1" wp14:anchorId="239CD7BF" wp14:editId="7795F034">
            <wp:simplePos x="0" y="0"/>
            <wp:positionH relativeFrom="margin">
              <wp:align>right</wp:align>
            </wp:positionH>
            <wp:positionV relativeFrom="paragraph">
              <wp:posOffset>107950</wp:posOffset>
            </wp:positionV>
            <wp:extent cx="1769110" cy="673735"/>
            <wp:effectExtent l="0" t="0" r="2540" b="0"/>
            <wp:wrapTight wrapText="bothSides">
              <wp:wrapPolygon edited="0">
                <wp:start x="0" y="0"/>
                <wp:lineTo x="0" y="20765"/>
                <wp:lineTo x="21398" y="20765"/>
                <wp:lineTo x="21398" y="0"/>
                <wp:lineTo x="0" y="0"/>
              </wp:wrapPolygon>
            </wp:wrapTight>
            <wp:docPr id="1" name="Image 1" descr="Une image contenant clipart&#10;&#10;Description générée avec un niveau de confiance très élevé">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ne image contenant clipart&#10;&#10;Description générée avec un niveau de confiance très élevé">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9110" cy="673735"/>
                    </a:xfrm>
                    <a:prstGeom prst="rect">
                      <a:avLst/>
                    </a:prstGeom>
                    <a:noFill/>
                  </pic:spPr>
                </pic:pic>
              </a:graphicData>
            </a:graphic>
            <wp14:sizeRelH relativeFrom="page">
              <wp14:pctWidth>0</wp14:pctWidth>
            </wp14:sizeRelH>
            <wp14:sizeRelV relativeFrom="page">
              <wp14:pctHeight>0</wp14:pctHeight>
            </wp14:sizeRelV>
          </wp:anchor>
        </w:drawing>
      </w:r>
      <w:r w:rsidRPr="00B97A7E">
        <w:rPr>
          <w:rFonts w:ascii="Calibri Light" w:hAnsi="Calibri Light" w:cs="Calibri Light"/>
          <w:i/>
          <w:iCs/>
          <w:sz w:val="28"/>
          <w:szCs w:val="28"/>
        </w:rPr>
        <w:t>30 Avenue Eugène GAZEAU 60300 Senlis</w:t>
      </w:r>
    </w:p>
    <w:p w14:paraId="77B78C80" w14:textId="593BBADB" w:rsidR="00B97A7E" w:rsidRPr="00B97A7E" w:rsidRDefault="00B97A7E" w:rsidP="00B97A7E">
      <w:pPr>
        <w:rPr>
          <w:rFonts w:ascii="Calibri Light" w:hAnsi="Calibri Light" w:cs="Calibri Light"/>
          <w:i/>
          <w:iCs/>
          <w:sz w:val="28"/>
          <w:szCs w:val="28"/>
        </w:rPr>
      </w:pPr>
      <w:r w:rsidRPr="00B97A7E">
        <w:rPr>
          <w:rFonts w:ascii="Calibri Light" w:hAnsi="Calibri Light" w:cs="Calibri Light"/>
          <w:i/>
          <w:iCs/>
          <w:sz w:val="28"/>
          <w:szCs w:val="28"/>
        </w:rPr>
        <w:t>Ou par e-mail à :</w:t>
      </w:r>
    </w:p>
    <w:p w14:paraId="5795F74B" w14:textId="130AFB8C" w:rsidR="00B97A7E" w:rsidRPr="00B97A7E" w:rsidRDefault="00B97A7E" w:rsidP="00B97A7E">
      <w:pPr>
        <w:rPr>
          <w:rFonts w:ascii="Calibri Light" w:hAnsi="Calibri Light" w:cs="Calibri Light"/>
          <w:i/>
          <w:iCs/>
          <w:sz w:val="28"/>
          <w:szCs w:val="28"/>
        </w:rPr>
      </w:pPr>
      <w:hyperlink r:id="rId6" w:history="1">
        <w:r w:rsidRPr="00B97A7E">
          <w:rPr>
            <w:rStyle w:val="Lienhypertexte"/>
            <w:rFonts w:ascii="Calibri Light" w:hAnsi="Calibri Light" w:cs="Calibri Light"/>
            <w:i/>
            <w:iCs/>
            <w:sz w:val="28"/>
            <w:szCs w:val="28"/>
          </w:rPr>
          <w:t>joel.taboga@ccsso.fr</w:t>
        </w:r>
      </w:hyperlink>
    </w:p>
    <w:p w14:paraId="2F3CEE8F" w14:textId="6D84BA93" w:rsidR="00B97A7E" w:rsidRPr="00B97A7E" w:rsidRDefault="00B97A7E" w:rsidP="00B97A7E">
      <w:pPr>
        <w:rPr>
          <w:rFonts w:ascii="Calibri Light" w:hAnsi="Calibri Light" w:cs="Calibri Light"/>
          <w:i/>
          <w:iCs/>
          <w:sz w:val="28"/>
          <w:szCs w:val="28"/>
        </w:rPr>
      </w:pPr>
      <w:r w:rsidRPr="00B97A7E">
        <w:rPr>
          <w:rFonts w:ascii="Calibri Light" w:hAnsi="Calibri Light" w:cs="Calibri Light"/>
          <w:i/>
          <w:iCs/>
          <w:sz w:val="28"/>
          <w:szCs w:val="28"/>
        </w:rPr>
        <w:t>tout renseignement au 03 44 99 08 69</w:t>
      </w:r>
    </w:p>
    <w:p w14:paraId="2D054CD6" w14:textId="3F617D04" w:rsidR="00B97A7E" w:rsidRDefault="00B97A7E" w:rsidP="00B97A7E">
      <w:pPr>
        <w:rPr>
          <w:rFonts w:ascii="Calibri Light" w:hAnsi="Calibri Light" w:cs="Calibri Light"/>
          <w:i/>
          <w:iCs/>
          <w:sz w:val="24"/>
          <w:szCs w:val="24"/>
        </w:rPr>
      </w:pPr>
    </w:p>
    <w:p w14:paraId="1A05E30A" w14:textId="33D2BFE6" w:rsidR="00B97A7E" w:rsidRDefault="00B97A7E" w:rsidP="00B97A7E">
      <w:pPr>
        <w:rPr>
          <w:rFonts w:ascii="Calibri Light" w:hAnsi="Calibri Light" w:cs="Calibri Light"/>
          <w:i/>
          <w:iCs/>
          <w:sz w:val="24"/>
          <w:szCs w:val="24"/>
        </w:rPr>
      </w:pPr>
    </w:p>
    <w:p w14:paraId="2FC81CEC" w14:textId="77777777" w:rsidR="00B97A7E" w:rsidRDefault="00B97A7E" w:rsidP="00B97A7E">
      <w:pPr>
        <w:rPr>
          <w:rFonts w:ascii="Calibri Light" w:hAnsi="Calibri Light" w:cs="Calibri Light"/>
          <w:i/>
          <w:iCs/>
          <w:sz w:val="24"/>
          <w:szCs w:val="24"/>
        </w:rPr>
      </w:pPr>
    </w:p>
    <w:p w14:paraId="4F98B685" w14:textId="2E1C8CC4" w:rsidR="00B97A7E" w:rsidRDefault="00B97A7E" w:rsidP="00B97A7E">
      <w:pPr>
        <w:rPr>
          <w:rFonts w:ascii="Calibri Light" w:hAnsi="Calibri Light" w:cs="Calibri Light"/>
          <w:sz w:val="24"/>
          <w:szCs w:val="24"/>
        </w:rPr>
      </w:pPr>
    </w:p>
    <w:p w14:paraId="09842A00" w14:textId="05C99260" w:rsidR="00BE0669" w:rsidRDefault="00B97A7E">
      <w:r>
        <w:rPr>
          <w:noProof/>
        </w:rPr>
        <w:drawing>
          <wp:inline distT="0" distB="0" distL="0" distR="0" wp14:anchorId="210114E4" wp14:editId="4564F076">
            <wp:extent cx="1954175" cy="1466850"/>
            <wp:effectExtent l="0" t="0" r="8255" b="0"/>
            <wp:docPr id="2" name="Image 2" descr="Entrevue, Emploi, Icô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vue, Emploi, Icône"/>
                    <pic:cNvPicPr>
                      <a:picLocks noChangeAspect="1" noChangeArrowheads="1"/>
                    </pic:cNvPicPr>
                  </pic:nvPicPr>
                  <pic:blipFill rotWithShape="1">
                    <a:blip r:embed="rId7">
                      <a:extLst>
                        <a:ext uri="{28A0092B-C50C-407E-A947-70E740481C1C}">
                          <a14:useLocalDpi xmlns:a14="http://schemas.microsoft.com/office/drawing/2010/main" val="0"/>
                        </a:ext>
                      </a:extLst>
                    </a:blip>
                    <a:srcRect l="6430" t="5294" r="4657" b="6178"/>
                    <a:stretch/>
                  </pic:blipFill>
                  <pic:spPr bwMode="auto">
                    <a:xfrm>
                      <a:off x="0" y="0"/>
                      <a:ext cx="1984431" cy="1489561"/>
                    </a:xfrm>
                    <a:prstGeom prst="rect">
                      <a:avLst/>
                    </a:prstGeom>
                    <a:noFill/>
                    <a:ln>
                      <a:noFill/>
                    </a:ln>
                    <a:extLst>
                      <a:ext uri="{53640926-AAD7-44D8-BBD7-CCE9431645EC}">
                        <a14:shadowObscured xmlns:a14="http://schemas.microsoft.com/office/drawing/2010/main"/>
                      </a:ext>
                    </a:extLst>
                  </pic:spPr>
                </pic:pic>
              </a:graphicData>
            </a:graphic>
          </wp:inline>
        </w:drawing>
      </w:r>
    </w:p>
    <w:sectPr w:rsidR="00BE0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7E"/>
    <w:rsid w:val="00B97A7E"/>
    <w:rsid w:val="00BE0669"/>
    <w:rsid w:val="00CD391C"/>
    <w:rsid w:val="00E84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DCCE"/>
  <w15:chartTrackingRefBased/>
  <w15:docId w15:val="{01597711-99BC-4DEE-B132-6FE030A8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7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7A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9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l.taboga@ccsso.fr" TargetMode="External"/><Relationship Id="rId5" Type="http://schemas.openxmlformats.org/officeDocument/2006/relationships/image" Target="media/image1.jpeg"/><Relationship Id="rId4" Type="http://schemas.openxmlformats.org/officeDocument/2006/relationships/hyperlink" Target="mailto:www.ccsso.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879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2020-12-03T16:00:00Z</cp:lastPrinted>
  <dcterms:created xsi:type="dcterms:W3CDTF">2020-12-03T15:53:00Z</dcterms:created>
  <dcterms:modified xsi:type="dcterms:W3CDTF">2020-12-03T16:40:00Z</dcterms:modified>
</cp:coreProperties>
</file>